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FEDB" w14:textId="77777777" w:rsidR="00CC1E95" w:rsidRDefault="00CC1E95" w:rsidP="00CC1E95">
      <w:pPr>
        <w:spacing w:line="235" w:lineRule="auto"/>
        <w:ind w:right="150"/>
        <w:jc w:val="center"/>
        <w:rPr>
          <w:b/>
          <w:sz w:val="44"/>
        </w:rPr>
      </w:pPr>
      <w:r>
        <w:rPr>
          <w:b/>
          <w:sz w:val="44"/>
        </w:rPr>
        <w:t xml:space="preserve">Isolation Plan for Seasonal Workers </w:t>
      </w:r>
    </w:p>
    <w:p w14:paraId="0ADAC507" w14:textId="5C8D1D39" w:rsidR="0039590A" w:rsidRDefault="00CC1E95" w:rsidP="00CC1E95">
      <w:pPr>
        <w:spacing w:line="235" w:lineRule="auto"/>
        <w:ind w:right="60"/>
        <w:jc w:val="center"/>
        <w:rPr>
          <w:b/>
          <w:sz w:val="44"/>
        </w:rPr>
      </w:pPr>
      <w:r>
        <w:rPr>
          <w:b/>
          <w:sz w:val="44"/>
        </w:rPr>
        <w:t>(Migrant Farm Workers)</w:t>
      </w:r>
    </w:p>
    <w:p w14:paraId="05C5669A" w14:textId="77777777" w:rsidR="0039590A" w:rsidRDefault="0039590A">
      <w:pPr>
        <w:spacing w:before="3"/>
        <w:rPr>
          <w:b/>
          <w:sz w:val="19"/>
        </w:rPr>
      </w:pPr>
    </w:p>
    <w:p w14:paraId="00FDD93F" w14:textId="77777777" w:rsidR="0039590A" w:rsidRDefault="00CC1E95">
      <w:pPr>
        <w:pStyle w:val="Heading1"/>
        <w:spacing w:before="56" w:line="246" w:lineRule="exact"/>
        <w:ind w:left="742"/>
      </w:pPr>
      <w:r>
        <w:t>Farm Owner</w:t>
      </w:r>
    </w:p>
    <w:p w14:paraId="2583FB50" w14:textId="1CC9CF25" w:rsidR="0039590A" w:rsidRDefault="00CC1E95">
      <w:pPr>
        <w:tabs>
          <w:tab w:val="left" w:pos="7443"/>
        </w:tabs>
        <w:spacing w:line="286" w:lineRule="exact"/>
        <w:ind w:left="27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1997B8" wp14:editId="4534FC8F">
                <wp:simplePos x="0" y="0"/>
                <wp:positionH relativeFrom="page">
                  <wp:posOffset>1930400</wp:posOffset>
                </wp:positionH>
                <wp:positionV relativeFrom="paragraph">
                  <wp:posOffset>224155</wp:posOffset>
                </wp:positionV>
                <wp:extent cx="2837815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7815" cy="1270"/>
                        </a:xfrm>
                        <a:custGeom>
                          <a:avLst/>
                          <a:gdLst>
                            <a:gd name="T0" fmla="+- 0 3040 3040"/>
                            <a:gd name="T1" fmla="*/ T0 w 4469"/>
                            <a:gd name="T2" fmla="+- 0 7508 3040"/>
                            <a:gd name="T3" fmla="*/ T2 w 4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9">
                              <a:moveTo>
                                <a:pt x="0" y="0"/>
                              </a:moveTo>
                              <a:lnTo>
                                <a:pt x="44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ED2B" id="Freeform 11" o:spid="_x0000_s1026" style="position:absolute;margin-left:152pt;margin-top:17.65pt;width:22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" path="m,l4468,e" filled="f" strokeweight=".5pt">
                <v:path arrowok="t" o:connecttype="custom" o:connectlocs="0,0;2837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DE527A" wp14:editId="0B17DBC1">
                <wp:simplePos x="0" y="0"/>
                <wp:positionH relativeFrom="page">
                  <wp:posOffset>6280785</wp:posOffset>
                </wp:positionH>
                <wp:positionV relativeFrom="paragraph">
                  <wp:posOffset>224155</wp:posOffset>
                </wp:positionV>
                <wp:extent cx="1001395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1270"/>
                        </a:xfrm>
                        <a:custGeom>
                          <a:avLst/>
                          <a:gdLst>
                            <a:gd name="T0" fmla="+- 0 9891 9891"/>
                            <a:gd name="T1" fmla="*/ T0 w 1577"/>
                            <a:gd name="T2" fmla="+- 0 11468 9891"/>
                            <a:gd name="T3" fmla="*/ T2 w 1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7">
                              <a:moveTo>
                                <a:pt x="0" y="0"/>
                              </a:moveTo>
                              <a:lnTo>
                                <a:pt x="157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2BFF" id="Freeform 10" o:spid="_x0000_s1026" style="position:absolute;margin-left:494.55pt;margin-top:17.65pt;width:78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" path="m,l1577,e" filled="f" strokeweight=".5pt">
                <v:path arrowok="t" o:connecttype="custom" o:connectlocs="0,0;1001395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(last name,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1"/>
        </w:rPr>
        <w:t xml:space="preserve"> </w:t>
      </w:r>
      <w:r>
        <w:rPr>
          <w:b/>
        </w:rPr>
        <w:t>name)</w:t>
      </w:r>
      <w:r>
        <w:rPr>
          <w:b/>
        </w:rPr>
        <w:tab/>
      </w:r>
      <w:r>
        <w:rPr>
          <w:b/>
          <w:position w:val="4"/>
        </w:rPr>
        <w:t>Phone</w:t>
      </w:r>
      <w:r>
        <w:rPr>
          <w:b/>
          <w:spacing w:val="-2"/>
          <w:position w:val="4"/>
        </w:rPr>
        <w:t xml:space="preserve"> </w:t>
      </w:r>
      <w:r>
        <w:rPr>
          <w:b/>
          <w:position w:val="4"/>
        </w:rPr>
        <w:t>Number(s)</w:t>
      </w:r>
    </w:p>
    <w:p w14:paraId="534CF318" w14:textId="77777777" w:rsidR="0039590A" w:rsidRDefault="0039590A">
      <w:pPr>
        <w:spacing w:before="2"/>
        <w:rPr>
          <w:b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523"/>
        <w:gridCol w:w="176"/>
        <w:gridCol w:w="3576"/>
        <w:gridCol w:w="3566"/>
      </w:tblGrid>
      <w:tr w:rsidR="0039590A" w14:paraId="712662F5" w14:textId="77777777">
        <w:trPr>
          <w:trHeight w:val="1176"/>
        </w:trPr>
        <w:tc>
          <w:tcPr>
            <w:tcW w:w="1959" w:type="dxa"/>
          </w:tcPr>
          <w:p w14:paraId="4A16CC8D" w14:textId="77777777" w:rsidR="0039590A" w:rsidRDefault="00CC1E95">
            <w:pPr>
              <w:pStyle w:val="TableParagraph"/>
              <w:spacing w:before="206" w:line="232" w:lineRule="auto"/>
              <w:ind w:left="263" w:right="251"/>
              <w:jc w:val="center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sz w:val="20"/>
              </w:rPr>
              <w:t>Have seasonal workers already arrived?</w:t>
            </w:r>
          </w:p>
        </w:tc>
        <w:tc>
          <w:tcPr>
            <w:tcW w:w="1699" w:type="dxa"/>
            <w:gridSpan w:val="2"/>
          </w:tcPr>
          <w:p w14:paraId="67B223DF" w14:textId="77777777" w:rsidR="0039590A" w:rsidRDefault="0039590A">
            <w:pPr>
              <w:pStyle w:val="TableParagraph"/>
              <w:rPr>
                <w:b/>
                <w:sz w:val="24"/>
              </w:rPr>
            </w:pPr>
          </w:p>
          <w:p w14:paraId="38171C5F" w14:textId="77777777" w:rsidR="0039590A" w:rsidRDefault="00CC1E95">
            <w:pPr>
              <w:pStyle w:val="TableParagraph"/>
              <w:spacing w:before="147"/>
              <w:ind w:left="166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color w:val="FF0000"/>
                <w:sz w:val="20"/>
              </w:rPr>
              <w:t>Choose an item</w:t>
            </w:r>
          </w:p>
        </w:tc>
        <w:tc>
          <w:tcPr>
            <w:tcW w:w="3576" w:type="dxa"/>
            <w:tcBorders>
              <w:right w:val="nil"/>
            </w:tcBorders>
          </w:tcPr>
          <w:p w14:paraId="69A833BD" w14:textId="77777777" w:rsidR="0039590A" w:rsidRDefault="00CC1E95">
            <w:pPr>
              <w:pStyle w:val="TableParagraph"/>
              <w:spacing w:before="206" w:line="232" w:lineRule="auto"/>
              <w:ind w:left="427" w:right="439"/>
              <w:jc w:val="center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sz w:val="20"/>
              </w:rPr>
              <w:t>Workers complete name(s), Date of Arrival(s), and Country of Origin</w:t>
            </w:r>
          </w:p>
        </w:tc>
        <w:tc>
          <w:tcPr>
            <w:tcW w:w="3566" w:type="dxa"/>
            <w:tcBorders>
              <w:left w:val="nil"/>
            </w:tcBorders>
            <w:shd w:val="clear" w:color="auto" w:fill="DFDFDF"/>
          </w:tcPr>
          <w:p w14:paraId="74D5C195" w14:textId="77777777" w:rsidR="0039590A" w:rsidRDefault="0039590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7706EDC" w14:textId="77777777" w:rsidR="0039590A" w:rsidRDefault="00CC1E95">
            <w:pPr>
              <w:pStyle w:val="TableParagraph"/>
              <w:spacing w:line="244" w:lineRule="exact"/>
              <w:ind w:left="713" w:right="735"/>
              <w:jc w:val="center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color w:val="FF0000"/>
                <w:sz w:val="20"/>
              </w:rPr>
              <w:t>FOR OFFICE USE ONLY</w:t>
            </w:r>
          </w:p>
          <w:p w14:paraId="3F59BFF8" w14:textId="77777777" w:rsidR="0039590A" w:rsidRDefault="00CC1E95">
            <w:pPr>
              <w:pStyle w:val="TableParagraph"/>
              <w:spacing w:line="244" w:lineRule="exact"/>
              <w:ind w:left="711" w:right="735"/>
              <w:jc w:val="center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color w:val="FF0000"/>
                <w:sz w:val="20"/>
              </w:rPr>
              <w:t>Isolation End Date</w:t>
            </w:r>
          </w:p>
        </w:tc>
      </w:tr>
      <w:tr w:rsidR="0039590A" w14:paraId="7D133A6D" w14:textId="77777777">
        <w:trPr>
          <w:trHeight w:val="574"/>
        </w:trPr>
        <w:tc>
          <w:tcPr>
            <w:tcW w:w="1959" w:type="dxa"/>
            <w:tcBorders>
              <w:bottom w:val="double" w:sz="1" w:space="0" w:color="000000"/>
            </w:tcBorders>
          </w:tcPr>
          <w:p w14:paraId="68AF5759" w14:textId="77777777" w:rsidR="0039590A" w:rsidRDefault="00395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gridSpan w:val="2"/>
            <w:tcBorders>
              <w:bottom w:val="double" w:sz="1" w:space="0" w:color="000000"/>
            </w:tcBorders>
          </w:tcPr>
          <w:p w14:paraId="29B6E566" w14:textId="77777777" w:rsidR="0039590A" w:rsidRDefault="00CC1E95">
            <w:pPr>
              <w:pStyle w:val="TableParagraph"/>
              <w:spacing w:line="271" w:lineRule="auto"/>
              <w:ind w:left="56" w:right="612"/>
              <w:rPr>
                <w:rFonts w:ascii="Myriad Pro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D0EC3A0" wp14:editId="0A739889">
                  <wp:extent cx="127000" cy="127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Myriad Pro"/>
                <w:spacing w:val="-6"/>
                <w:sz w:val="20"/>
              </w:rPr>
              <w:t>Yes</w:t>
            </w:r>
            <w:r>
              <w:rPr>
                <w:rFonts w:ascii="Myriad Pro"/>
                <w:sz w:val="20"/>
              </w:rPr>
              <w:t xml:space="preserve"> </w:t>
            </w:r>
            <w:r>
              <w:rPr>
                <w:rFonts w:ascii="Myriad Pro"/>
                <w:noProof/>
                <w:position w:val="-4"/>
                <w:sz w:val="20"/>
              </w:rPr>
              <w:drawing>
                <wp:inline distT="0" distB="0" distL="0" distR="0" wp14:anchorId="0FAF7738" wp14:editId="597D62B4">
                  <wp:extent cx="127000" cy="1270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Myriad Pro"/>
                <w:sz w:val="20"/>
              </w:rPr>
              <w:t>No</w:t>
            </w:r>
          </w:p>
        </w:tc>
        <w:tc>
          <w:tcPr>
            <w:tcW w:w="3576" w:type="dxa"/>
            <w:tcBorders>
              <w:bottom w:val="double" w:sz="1" w:space="0" w:color="000000"/>
              <w:right w:val="nil"/>
            </w:tcBorders>
          </w:tcPr>
          <w:p w14:paraId="688B3B64" w14:textId="77777777" w:rsidR="0039590A" w:rsidRDefault="00395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6" w:type="dxa"/>
            <w:tcBorders>
              <w:left w:val="nil"/>
              <w:bottom w:val="double" w:sz="1" w:space="0" w:color="000000"/>
            </w:tcBorders>
            <w:shd w:val="clear" w:color="auto" w:fill="DDDDDD"/>
          </w:tcPr>
          <w:p w14:paraId="40725427" w14:textId="77777777" w:rsidR="0039590A" w:rsidRDefault="0039590A">
            <w:pPr>
              <w:pStyle w:val="TableParagraph"/>
              <w:rPr>
                <w:rFonts w:ascii="Times New Roman"/>
              </w:rPr>
            </w:pPr>
          </w:p>
        </w:tc>
      </w:tr>
      <w:tr w:rsidR="0039590A" w14:paraId="7881D611" w14:textId="77777777">
        <w:trPr>
          <w:trHeight w:val="898"/>
        </w:trPr>
        <w:tc>
          <w:tcPr>
            <w:tcW w:w="10800" w:type="dxa"/>
            <w:gridSpan w:val="5"/>
            <w:tcBorders>
              <w:top w:val="double" w:sz="1" w:space="0" w:color="000000"/>
            </w:tcBorders>
          </w:tcPr>
          <w:p w14:paraId="65B554C4" w14:textId="77777777" w:rsidR="0039590A" w:rsidRDefault="00CC1E95">
            <w:pPr>
              <w:pStyle w:val="TableParagraph"/>
              <w:spacing w:before="161" w:line="235" w:lineRule="auto"/>
              <w:ind w:left="332" w:right="7901" w:hanging="77"/>
              <w:rPr>
                <w:b/>
              </w:rPr>
            </w:pPr>
            <w:r>
              <w:rPr>
                <w:b/>
              </w:rPr>
              <w:t>Address(es) of bunkhouse to be used as isolation facility</w:t>
            </w:r>
            <w:bookmarkStart w:id="0" w:name="_GoBack"/>
            <w:bookmarkEnd w:id="0"/>
          </w:p>
        </w:tc>
      </w:tr>
      <w:tr w:rsidR="0039590A" w14:paraId="7CDEB0B2" w14:textId="77777777">
        <w:trPr>
          <w:trHeight w:val="1176"/>
        </w:trPr>
        <w:tc>
          <w:tcPr>
            <w:tcW w:w="3482" w:type="dxa"/>
            <w:gridSpan w:val="2"/>
            <w:shd w:val="clear" w:color="auto" w:fill="DDDDDD"/>
          </w:tcPr>
          <w:p w14:paraId="27FE357A" w14:textId="77777777" w:rsidR="0039590A" w:rsidRDefault="0039590A">
            <w:pPr>
              <w:pStyle w:val="TableParagraph"/>
              <w:rPr>
                <w:b/>
                <w:sz w:val="24"/>
              </w:rPr>
            </w:pPr>
          </w:p>
          <w:p w14:paraId="5E5640FE" w14:textId="77777777" w:rsidR="0039590A" w:rsidRDefault="00CC1E95">
            <w:pPr>
              <w:pStyle w:val="TableParagraph"/>
              <w:spacing w:before="147"/>
              <w:ind w:left="847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sz w:val="20"/>
              </w:rPr>
              <w:t>For Future Arrival(s)</w:t>
            </w:r>
          </w:p>
        </w:tc>
        <w:tc>
          <w:tcPr>
            <w:tcW w:w="3752" w:type="dxa"/>
            <w:gridSpan w:val="2"/>
            <w:tcBorders>
              <w:right w:val="nil"/>
            </w:tcBorders>
          </w:tcPr>
          <w:p w14:paraId="2E08288A" w14:textId="77777777" w:rsidR="0039590A" w:rsidRDefault="00CC1E95">
            <w:pPr>
              <w:pStyle w:val="TableParagraph"/>
              <w:spacing w:before="206" w:line="232" w:lineRule="auto"/>
              <w:ind w:left="538" w:right="503"/>
              <w:jc w:val="center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sz w:val="20"/>
              </w:rPr>
              <w:t>Workers complete name(s), Date of Arrival(s), and Country of Origin</w:t>
            </w:r>
          </w:p>
        </w:tc>
        <w:tc>
          <w:tcPr>
            <w:tcW w:w="3566" w:type="dxa"/>
            <w:tcBorders>
              <w:left w:val="nil"/>
            </w:tcBorders>
            <w:shd w:val="clear" w:color="auto" w:fill="DFDFDF"/>
          </w:tcPr>
          <w:p w14:paraId="0A080EED" w14:textId="77777777" w:rsidR="0039590A" w:rsidRDefault="0039590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23156F0" w14:textId="77777777" w:rsidR="0039590A" w:rsidRDefault="00CC1E95">
            <w:pPr>
              <w:pStyle w:val="TableParagraph"/>
              <w:spacing w:line="244" w:lineRule="exact"/>
              <w:ind w:left="759" w:right="689"/>
              <w:jc w:val="center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color w:val="FF0000"/>
                <w:sz w:val="20"/>
              </w:rPr>
              <w:t>FOR OFFICE USE ONLY</w:t>
            </w:r>
          </w:p>
          <w:p w14:paraId="69E121E8" w14:textId="77777777" w:rsidR="0039590A" w:rsidRDefault="00CC1E95">
            <w:pPr>
              <w:pStyle w:val="TableParagraph"/>
              <w:spacing w:line="244" w:lineRule="exact"/>
              <w:ind w:left="759" w:right="689"/>
              <w:jc w:val="center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color w:val="FF0000"/>
                <w:sz w:val="20"/>
              </w:rPr>
              <w:t>Isolation End Date</w:t>
            </w:r>
          </w:p>
        </w:tc>
      </w:tr>
      <w:tr w:rsidR="0039590A" w14:paraId="4F598A0F" w14:textId="77777777">
        <w:trPr>
          <w:trHeight w:val="556"/>
        </w:trPr>
        <w:tc>
          <w:tcPr>
            <w:tcW w:w="3482" w:type="dxa"/>
            <w:gridSpan w:val="2"/>
            <w:shd w:val="clear" w:color="auto" w:fill="DDDDDD"/>
          </w:tcPr>
          <w:p w14:paraId="062DA0B1" w14:textId="77777777" w:rsidR="0039590A" w:rsidRDefault="00395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2" w:type="dxa"/>
            <w:gridSpan w:val="2"/>
            <w:tcBorders>
              <w:right w:val="nil"/>
            </w:tcBorders>
          </w:tcPr>
          <w:p w14:paraId="1F7A5BE0" w14:textId="77777777" w:rsidR="0039590A" w:rsidRDefault="00395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6" w:type="dxa"/>
            <w:tcBorders>
              <w:left w:val="nil"/>
              <w:bottom w:val="nil"/>
            </w:tcBorders>
            <w:shd w:val="clear" w:color="auto" w:fill="DDDDDD"/>
          </w:tcPr>
          <w:p w14:paraId="34237558" w14:textId="77777777" w:rsidR="0039590A" w:rsidRDefault="0039590A">
            <w:pPr>
              <w:pStyle w:val="TableParagraph"/>
              <w:rPr>
                <w:rFonts w:ascii="Times New Roman"/>
              </w:rPr>
            </w:pPr>
          </w:p>
        </w:tc>
      </w:tr>
    </w:tbl>
    <w:p w14:paraId="39123A2A" w14:textId="37A9EE5A" w:rsidR="0039590A" w:rsidRDefault="00CC1E95">
      <w:pPr>
        <w:spacing w:before="67" w:line="235" w:lineRule="auto"/>
        <w:ind w:left="176" w:right="731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40788B" wp14:editId="1B8BF735">
                <wp:simplePos x="0" y="0"/>
                <wp:positionH relativeFrom="page">
                  <wp:posOffset>2844800</wp:posOffset>
                </wp:positionH>
                <wp:positionV relativeFrom="paragraph">
                  <wp:posOffset>561975</wp:posOffset>
                </wp:positionV>
                <wp:extent cx="4438015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015" cy="1270"/>
                        </a:xfrm>
                        <a:custGeom>
                          <a:avLst/>
                          <a:gdLst>
                            <a:gd name="T0" fmla="+- 0 4480 4480"/>
                            <a:gd name="T1" fmla="*/ T0 w 6989"/>
                            <a:gd name="T2" fmla="+- 0 11468 4480"/>
                            <a:gd name="T3" fmla="*/ T2 w 6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89">
                              <a:moveTo>
                                <a:pt x="0" y="0"/>
                              </a:moveTo>
                              <a:lnTo>
                                <a:pt x="69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8319" id="Freeform 9" o:spid="_x0000_s1026" style="position:absolute;margin-left:224pt;margin-top:44.25pt;width:349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" path="m,l6988,e" filled="f" strokeweight=".5pt">
                <v:path arrowok="t" o:connecttype="custom" o:connectlocs="0,0;4437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565D4E94" wp14:editId="34AC9B76">
                <wp:simplePos x="0" y="0"/>
                <wp:positionH relativeFrom="page">
                  <wp:posOffset>2402840</wp:posOffset>
                </wp:positionH>
                <wp:positionV relativeFrom="paragraph">
                  <wp:posOffset>-1152525</wp:posOffset>
                </wp:positionV>
                <wp:extent cx="487934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07877" id="Line 8" o:spid="_x0000_s1026" style="position:absolute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2pt,-90.75pt" to="573.4pt,-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549C54B0" wp14:editId="6D368160">
                <wp:simplePos x="0" y="0"/>
                <wp:positionH relativeFrom="page">
                  <wp:posOffset>3726180</wp:posOffset>
                </wp:positionH>
                <wp:positionV relativeFrom="paragraph">
                  <wp:posOffset>1247775</wp:posOffset>
                </wp:positionV>
                <wp:extent cx="35560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461DC" id="Line 7" o:spid="_x0000_s1026" style="position:absolute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4pt,98.25pt" to="573.4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0C69C460" wp14:editId="648D55A7">
                <wp:simplePos x="0" y="0"/>
                <wp:positionH relativeFrom="page">
                  <wp:posOffset>3726180</wp:posOffset>
                </wp:positionH>
                <wp:positionV relativeFrom="paragraph">
                  <wp:posOffset>2505075</wp:posOffset>
                </wp:positionV>
                <wp:extent cx="35560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51E7" id="Line 6" o:spid="_x0000_s1026" style="position:absolute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4pt,197.25pt" to="573.4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" strokeweight=".5pt">
                <w10:wrap anchorx="page"/>
              </v:line>
            </w:pict>
          </mc:Fallback>
        </mc:AlternateContent>
      </w:r>
      <w:r>
        <w:rPr>
          <w:b/>
        </w:rPr>
        <w:t>Address(es) to which worker are going (need # of men per location &amp; BH’s per location)</w:t>
      </w:r>
      <w:r w:rsidR="00976E76">
        <w:rPr>
          <w:b/>
        </w:rPr>
        <w:tab/>
      </w:r>
      <w:r w:rsidR="00976E76">
        <w:rPr>
          <w:b/>
        </w:rPr>
        <w:tab/>
      </w:r>
      <w:r w:rsidR="00976E76">
        <w:rPr>
          <w:b/>
        </w:rPr>
        <w:tab/>
      </w:r>
      <w:r w:rsidR="00976E76">
        <w:rPr>
          <w:b/>
        </w:rPr>
        <w:tab/>
      </w:r>
      <w:r w:rsidR="00976E76">
        <w:rPr>
          <w:b/>
        </w:rPr>
        <w:tab/>
      </w:r>
      <w:r w:rsidR="00976E76">
        <w:rPr>
          <w:b/>
        </w:rPr>
        <w:tab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00"/>
        <w:gridCol w:w="900"/>
        <w:gridCol w:w="7200"/>
      </w:tblGrid>
      <w:tr w:rsidR="0039590A" w14:paraId="1E01B028" w14:textId="77777777">
        <w:trPr>
          <w:trHeight w:val="1070"/>
        </w:trPr>
        <w:tc>
          <w:tcPr>
            <w:tcW w:w="1800" w:type="dxa"/>
          </w:tcPr>
          <w:p w14:paraId="0B4E3980" w14:textId="77777777" w:rsidR="0039590A" w:rsidRDefault="00CC1E95">
            <w:pPr>
              <w:pStyle w:val="TableParagraph"/>
              <w:spacing w:before="30" w:line="230" w:lineRule="auto"/>
              <w:ind w:left="106" w:right="94" w:firstLine="1"/>
              <w:jc w:val="center"/>
              <w:rPr>
                <w:b/>
              </w:rPr>
            </w:pPr>
            <w:r>
              <w:rPr>
                <w:b/>
              </w:rPr>
              <w:t>Do you transfer seasonal workers to other farms?</w:t>
            </w:r>
          </w:p>
        </w:tc>
        <w:tc>
          <w:tcPr>
            <w:tcW w:w="900" w:type="dxa"/>
          </w:tcPr>
          <w:p w14:paraId="5300879D" w14:textId="77777777" w:rsidR="0039590A" w:rsidRDefault="00CC1E95">
            <w:pPr>
              <w:pStyle w:val="TableParagraph"/>
              <w:spacing w:before="120" w:line="235" w:lineRule="auto"/>
              <w:ind w:left="72" w:right="42" w:firstLine="42"/>
              <w:rPr>
                <w:b/>
              </w:rPr>
            </w:pPr>
            <w:r>
              <w:rPr>
                <w:b/>
                <w:color w:val="FF0000"/>
              </w:rPr>
              <w:t>Choose an item.</w:t>
            </w:r>
          </w:p>
        </w:tc>
        <w:tc>
          <w:tcPr>
            <w:tcW w:w="900" w:type="dxa"/>
          </w:tcPr>
          <w:p w14:paraId="565F8101" w14:textId="77777777" w:rsidR="0039590A" w:rsidRDefault="00CC1E95">
            <w:pPr>
              <w:pStyle w:val="TableParagraph"/>
              <w:spacing w:before="170" w:line="271" w:lineRule="auto"/>
              <w:ind w:left="56" w:right="42"/>
              <w:rPr>
                <w:rFonts w:ascii="Myriad Pro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09F4195" wp14:editId="08A3DF81">
                  <wp:extent cx="126301" cy="126301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Myriad Pro"/>
                <w:spacing w:val="-6"/>
                <w:sz w:val="20"/>
              </w:rPr>
              <w:t>Yes</w:t>
            </w:r>
            <w:r>
              <w:rPr>
                <w:rFonts w:ascii="Myriad Pro"/>
                <w:sz w:val="20"/>
              </w:rPr>
              <w:t xml:space="preserve"> </w:t>
            </w:r>
            <w:r>
              <w:rPr>
                <w:rFonts w:ascii="Myriad Pro"/>
                <w:noProof/>
                <w:position w:val="-4"/>
                <w:sz w:val="20"/>
              </w:rPr>
              <w:drawing>
                <wp:inline distT="0" distB="0" distL="0" distR="0" wp14:anchorId="11C1FA55" wp14:editId="59AD57A2">
                  <wp:extent cx="126301" cy="126301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Myriad Pro"/>
                <w:sz w:val="20"/>
              </w:rPr>
              <w:t>No</w:t>
            </w:r>
          </w:p>
        </w:tc>
        <w:tc>
          <w:tcPr>
            <w:tcW w:w="7200" w:type="dxa"/>
          </w:tcPr>
          <w:p w14:paraId="28E4DD94" w14:textId="77777777" w:rsidR="0039590A" w:rsidRDefault="0039590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F1544EA" w14:textId="77777777" w:rsidR="0039590A" w:rsidRDefault="00CC1E95">
            <w:pPr>
              <w:pStyle w:val="TableParagraph"/>
              <w:spacing w:line="235" w:lineRule="auto"/>
              <w:ind w:left="56" w:right="5922"/>
              <w:rPr>
                <w:b/>
              </w:rPr>
            </w:pPr>
            <w:r>
              <w:rPr>
                <w:b/>
              </w:rPr>
              <w:t>If so, provide name(s)</w:t>
            </w:r>
          </w:p>
        </w:tc>
      </w:tr>
      <w:tr w:rsidR="0039590A" w14:paraId="1E5EE9EC" w14:textId="77777777">
        <w:trPr>
          <w:trHeight w:val="1970"/>
        </w:trPr>
        <w:tc>
          <w:tcPr>
            <w:tcW w:w="1800" w:type="dxa"/>
          </w:tcPr>
          <w:p w14:paraId="41CFBEC8" w14:textId="77777777" w:rsidR="0039590A" w:rsidRDefault="00CC1E95">
            <w:pPr>
              <w:pStyle w:val="TableParagraph"/>
              <w:spacing w:before="42" w:line="235" w:lineRule="auto"/>
              <w:ind w:left="35" w:right="21"/>
              <w:jc w:val="center"/>
              <w:rPr>
                <w:b/>
              </w:rPr>
            </w:pPr>
            <w:r>
              <w:rPr>
                <w:b/>
              </w:rPr>
              <w:t>As part of isolation plan, is there a backup accommodation you may be using that is not a Bunkhouse?</w:t>
            </w:r>
          </w:p>
        </w:tc>
        <w:tc>
          <w:tcPr>
            <w:tcW w:w="900" w:type="dxa"/>
          </w:tcPr>
          <w:p w14:paraId="59D6C6BC" w14:textId="77777777" w:rsidR="0039590A" w:rsidRDefault="0039590A">
            <w:pPr>
              <w:pStyle w:val="TableParagraph"/>
              <w:rPr>
                <w:b/>
              </w:rPr>
            </w:pPr>
          </w:p>
          <w:p w14:paraId="1F931076" w14:textId="77777777" w:rsidR="0039590A" w:rsidRDefault="0039590A">
            <w:pPr>
              <w:pStyle w:val="TableParagraph"/>
              <w:rPr>
                <w:b/>
              </w:rPr>
            </w:pPr>
          </w:p>
          <w:p w14:paraId="67EB4380" w14:textId="77777777" w:rsidR="0039590A" w:rsidRDefault="00CC1E95">
            <w:pPr>
              <w:pStyle w:val="TableParagraph"/>
              <w:spacing w:before="165" w:line="235" w:lineRule="auto"/>
              <w:ind w:left="72" w:right="42" w:firstLine="42"/>
              <w:rPr>
                <w:b/>
              </w:rPr>
            </w:pPr>
            <w:r>
              <w:rPr>
                <w:b/>
                <w:color w:val="FF0000"/>
              </w:rPr>
              <w:t>Choose an item.</w:t>
            </w:r>
          </w:p>
        </w:tc>
        <w:tc>
          <w:tcPr>
            <w:tcW w:w="900" w:type="dxa"/>
          </w:tcPr>
          <w:p w14:paraId="47896E06" w14:textId="77777777" w:rsidR="0039590A" w:rsidRDefault="0039590A">
            <w:pPr>
              <w:pStyle w:val="TableParagraph"/>
              <w:rPr>
                <w:b/>
                <w:sz w:val="24"/>
              </w:rPr>
            </w:pPr>
          </w:p>
          <w:p w14:paraId="7E4EC4ED" w14:textId="77777777" w:rsidR="0039590A" w:rsidRDefault="0039590A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EE5B5C1" w14:textId="77777777" w:rsidR="0039590A" w:rsidRDefault="00CC1E95">
            <w:pPr>
              <w:pStyle w:val="TableParagraph"/>
              <w:spacing w:before="1" w:line="271" w:lineRule="auto"/>
              <w:ind w:left="56" w:right="42"/>
              <w:rPr>
                <w:rFonts w:ascii="Myriad Pro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A07CA00" wp14:editId="47DD4E45">
                  <wp:extent cx="126301" cy="12630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Myriad Pro"/>
                <w:spacing w:val="-6"/>
                <w:sz w:val="20"/>
              </w:rPr>
              <w:t>Yes</w:t>
            </w:r>
            <w:r>
              <w:rPr>
                <w:rFonts w:ascii="Myriad Pro"/>
                <w:sz w:val="20"/>
              </w:rPr>
              <w:t xml:space="preserve"> </w:t>
            </w:r>
            <w:r>
              <w:rPr>
                <w:rFonts w:ascii="Myriad Pro"/>
                <w:noProof/>
                <w:position w:val="-4"/>
                <w:sz w:val="20"/>
              </w:rPr>
              <w:drawing>
                <wp:inline distT="0" distB="0" distL="0" distR="0" wp14:anchorId="101098F7" wp14:editId="67C904C9">
                  <wp:extent cx="126301" cy="12630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Myriad Pro"/>
                <w:sz w:val="20"/>
              </w:rPr>
              <w:t>No</w:t>
            </w:r>
          </w:p>
        </w:tc>
        <w:tc>
          <w:tcPr>
            <w:tcW w:w="7200" w:type="dxa"/>
          </w:tcPr>
          <w:p w14:paraId="3D7A781E" w14:textId="77777777" w:rsidR="0039590A" w:rsidRDefault="00CC1E95">
            <w:pPr>
              <w:pStyle w:val="TableParagraph"/>
              <w:spacing w:before="164" w:line="235" w:lineRule="auto"/>
              <w:ind w:left="56" w:right="5665"/>
              <w:rPr>
                <w:b/>
              </w:rPr>
            </w:pPr>
            <w:r>
              <w:rPr>
                <w:b/>
              </w:rPr>
              <w:t>Provide Name(s) of the location(s), # of rooms rented, # of person(s) in the location</w:t>
            </w:r>
          </w:p>
        </w:tc>
      </w:tr>
      <w:tr w:rsidR="0039590A" w14:paraId="61167637" w14:textId="77777777">
        <w:trPr>
          <w:trHeight w:val="710"/>
        </w:trPr>
        <w:tc>
          <w:tcPr>
            <w:tcW w:w="10800" w:type="dxa"/>
            <w:gridSpan w:val="4"/>
          </w:tcPr>
          <w:p w14:paraId="3A40C01A" w14:textId="77777777" w:rsidR="0039590A" w:rsidRDefault="00CC1E95">
            <w:pPr>
              <w:pStyle w:val="TableParagraph"/>
              <w:spacing w:before="190"/>
              <w:ind w:left="56"/>
              <w:rPr>
                <w:b/>
              </w:rPr>
            </w:pPr>
            <w:r>
              <w:rPr>
                <w:b/>
              </w:rPr>
              <w:t>How food and water will be provided?</w:t>
            </w:r>
          </w:p>
        </w:tc>
      </w:tr>
      <w:tr w:rsidR="0039590A" w14:paraId="71A6556B" w14:textId="77777777">
        <w:trPr>
          <w:trHeight w:val="710"/>
        </w:trPr>
        <w:tc>
          <w:tcPr>
            <w:tcW w:w="10800" w:type="dxa"/>
            <w:gridSpan w:val="4"/>
          </w:tcPr>
          <w:p w14:paraId="35C214D7" w14:textId="77777777" w:rsidR="0039590A" w:rsidRDefault="00CC1E95">
            <w:pPr>
              <w:pStyle w:val="TableParagraph"/>
              <w:spacing w:before="62" w:line="235" w:lineRule="auto"/>
              <w:ind w:left="56" w:right="8609"/>
              <w:rPr>
                <w:b/>
              </w:rPr>
            </w:pPr>
            <w:r>
              <w:rPr>
                <w:b/>
              </w:rPr>
              <w:t>Please provide plan for laundry services.</w:t>
            </w:r>
          </w:p>
        </w:tc>
      </w:tr>
      <w:tr w:rsidR="0039590A" w14:paraId="3482CCB9" w14:textId="77777777">
        <w:trPr>
          <w:trHeight w:val="710"/>
        </w:trPr>
        <w:tc>
          <w:tcPr>
            <w:tcW w:w="10800" w:type="dxa"/>
            <w:gridSpan w:val="4"/>
          </w:tcPr>
          <w:p w14:paraId="1527D77E" w14:textId="77777777" w:rsidR="0039590A" w:rsidRDefault="00CC1E95">
            <w:pPr>
              <w:pStyle w:val="TableParagraph"/>
              <w:spacing w:before="62" w:line="235" w:lineRule="auto"/>
              <w:ind w:left="56" w:right="7911"/>
              <w:rPr>
                <w:b/>
              </w:rPr>
            </w:pPr>
            <w:r>
              <w:rPr>
                <w:b/>
              </w:rPr>
              <w:t>Please provide details of your cleaning and Disinfection plan.</w:t>
            </w:r>
          </w:p>
        </w:tc>
      </w:tr>
      <w:tr w:rsidR="0039590A" w14:paraId="7CD55D93" w14:textId="77777777">
        <w:trPr>
          <w:trHeight w:val="710"/>
        </w:trPr>
        <w:tc>
          <w:tcPr>
            <w:tcW w:w="10800" w:type="dxa"/>
            <w:gridSpan w:val="4"/>
          </w:tcPr>
          <w:p w14:paraId="18F4A7C8" w14:textId="77777777" w:rsidR="0039590A" w:rsidRDefault="00CC1E95">
            <w:pPr>
              <w:pStyle w:val="TableParagraph"/>
              <w:spacing w:before="62" w:line="235" w:lineRule="auto"/>
              <w:ind w:left="56" w:right="7635"/>
              <w:rPr>
                <w:b/>
              </w:rPr>
            </w:pPr>
            <w:r>
              <w:rPr>
                <w:b/>
              </w:rPr>
              <w:t>Please provide details of how you would manage SICK individual(s)?</w:t>
            </w:r>
          </w:p>
        </w:tc>
      </w:tr>
    </w:tbl>
    <w:p w14:paraId="2073B9E7" w14:textId="40DE4107" w:rsidR="0039590A" w:rsidRDefault="00CC1E95" w:rsidP="00976E76">
      <w:pPr>
        <w:spacing w:before="173" w:line="248" w:lineRule="exact"/>
        <w:ind w:right="1259"/>
        <w:jc w:val="center"/>
        <w:rPr>
          <w:rFonts w:ascii="Myriad Pro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25C970AF" wp14:editId="25178830">
                <wp:simplePos x="0" y="0"/>
                <wp:positionH relativeFrom="page">
                  <wp:posOffset>2844800</wp:posOffset>
                </wp:positionH>
                <wp:positionV relativeFrom="paragraph">
                  <wp:posOffset>-1399540</wp:posOffset>
                </wp:positionV>
                <wp:extent cx="44373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7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0C53" id="Line 5" o:spid="_x0000_s1026" style="position:absolute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-110.2pt" to="573.4pt,-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3BF49F00" wp14:editId="5312F432">
                <wp:simplePos x="0" y="0"/>
                <wp:positionH relativeFrom="page">
                  <wp:posOffset>1925955</wp:posOffset>
                </wp:positionH>
                <wp:positionV relativeFrom="paragraph">
                  <wp:posOffset>-942340</wp:posOffset>
                </wp:positionV>
                <wp:extent cx="535622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3BAE7" id="Line 4" o:spid="_x0000_s1026" style="position:absolute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65pt,-74.2pt" to="573.4pt,-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32848A08" wp14:editId="03F91D47">
                <wp:simplePos x="0" y="0"/>
                <wp:positionH relativeFrom="page">
                  <wp:posOffset>2349500</wp:posOffset>
                </wp:positionH>
                <wp:positionV relativeFrom="paragraph">
                  <wp:posOffset>-485140</wp:posOffset>
                </wp:positionV>
                <wp:extent cx="493268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2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211F" id="Line 3" o:spid="_x0000_s1026" style="position:absolute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pt,-38.2pt" to="573.4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21B0363E" wp14:editId="1E45A15F">
                <wp:simplePos x="0" y="0"/>
                <wp:positionH relativeFrom="page">
                  <wp:posOffset>2572385</wp:posOffset>
                </wp:positionH>
                <wp:positionV relativeFrom="paragraph">
                  <wp:posOffset>-27940</wp:posOffset>
                </wp:positionV>
                <wp:extent cx="47097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FBAF" id="Line 2" o:spid="_x0000_s1026" style="position:absolute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55pt,-2.2pt" to="573.4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" strokeweight=".5pt">
                <w10:wrap anchorx="page"/>
              </v:line>
            </w:pict>
          </mc:Fallback>
        </mc:AlternateContent>
      </w:r>
      <w:r>
        <w:rPr>
          <w:rFonts w:ascii="Myriad Pro"/>
          <w:b/>
          <w:color w:val="FF0000"/>
          <w:sz w:val="20"/>
        </w:rPr>
        <w:t xml:space="preserve">***Please attach the perimeter plans for each bunkhouse you may be using (include </w:t>
      </w:r>
      <w:r w:rsidR="00976E76">
        <w:rPr>
          <w:rFonts w:ascii="Myriad Pro"/>
          <w:b/>
          <w:color w:val="FF0000"/>
          <w:sz w:val="20"/>
        </w:rPr>
        <w:t>address) *</w:t>
      </w:r>
      <w:r>
        <w:rPr>
          <w:rFonts w:ascii="Myriad Pro"/>
          <w:b/>
          <w:color w:val="FF0000"/>
          <w:sz w:val="20"/>
        </w:rPr>
        <w:t>**</w:t>
      </w:r>
    </w:p>
    <w:p w14:paraId="771370B3" w14:textId="4E097D3C" w:rsidR="0039590A" w:rsidRDefault="00CC1E95">
      <w:pPr>
        <w:pStyle w:val="BodyText"/>
        <w:spacing w:line="240" w:lineRule="exact"/>
        <w:ind w:left="1259" w:right="1259"/>
        <w:jc w:val="center"/>
      </w:pPr>
      <w:bookmarkStart w:id="1" w:name="_Hlk37833365"/>
      <w:r>
        <w:t>To report a sick worker(s) please call</w:t>
      </w:r>
      <w:bookmarkEnd w:id="1"/>
      <w:r w:rsidR="005E110A">
        <w:t xml:space="preserve"> your local public health unit.</w:t>
      </w:r>
    </w:p>
    <w:sectPr w:rsidR="0039590A">
      <w:type w:val="continuous"/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0A"/>
    <w:rsid w:val="0039590A"/>
    <w:rsid w:val="005E110A"/>
    <w:rsid w:val="00976E76"/>
    <w:rsid w:val="00AC1067"/>
    <w:rsid w:val="00C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A0E9"/>
  <w15:docId w15:val="{B8977461-F98E-4C02-8EFF-E874B19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yriad Pro" w:eastAsia="Myriad Pro" w:hAnsi="Myriad Pro" w:cs="Myriad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Grape and Tender Fruit Ontario</dc:creator>
  <cp:lastModifiedBy>Larissa Osborne</cp:lastModifiedBy>
  <cp:revision>3</cp:revision>
  <dcterms:created xsi:type="dcterms:W3CDTF">2020-04-14T19:56:00Z</dcterms:created>
  <dcterms:modified xsi:type="dcterms:W3CDTF">2020-04-15T13:07:00Z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2020-04-14T00:00:00Z</vt:filetime>
  </property>
</Properties>
</file>